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  <w:r w:rsidR="00180FA6">
        <w:rPr>
          <w:noProof/>
        </w:rPr>
        <w:drawing>
          <wp:inline distT="0" distB="0" distL="0" distR="0" wp14:anchorId="4BC23578" wp14:editId="737C901C">
            <wp:extent cx="6480810" cy="1561465"/>
            <wp:effectExtent l="0" t="0" r="0" b="635"/>
            <wp:docPr id="1" name="Imagem 1" descr="C:\Users\Sertãozinh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Sertãozinho\Desktop\Diário Oficial - 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61F0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61F0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61F0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61F0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161F0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BANDA FERRO NA BONECA, que tem como objetivo, abrilhantar a(s) Festividade(s) de SANTOS REIS 2024, atravé</w:t>
            </w:r>
            <w:r>
              <w:rPr>
                <w:rFonts w:ascii="Arial" w:hAnsi="Arial" w:cs="Arial"/>
                <w:sz w:val="16"/>
                <w:szCs w:val="16"/>
              </w:rPr>
              <w:t>s de apresentação aberta ao grande público. FUNDAMENTO LEGAL: Inexigibilidade de Licitação nº IN00013/2023. DOTAÇÃO: Recursos do Município de Sertãozinho: 02.13.13.392.2015.2.054.3.3.90.39.00.00.00.00.0501 02.13.13.392.2015.2.054.3.3.90.39.00.00.00.00.0700</w:t>
            </w:r>
            <w:r>
              <w:rPr>
                <w:rFonts w:ascii="Arial" w:hAnsi="Arial" w:cs="Arial"/>
                <w:sz w:val="16"/>
                <w:szCs w:val="16"/>
              </w:rPr>
              <w:t xml:space="preserve"> 02.13.13.392.2015.2.054.3.3.90.39.00.00.00.00.0701. VIGÊNCIA: até 06/04/2024. PARTES CONTRATANTES: Prefeitura Municipal de Sertãozinho e: CT Nº 00092/2023 - 06.12.23 - FERRO NA BONECA PROMOCOES ARTISTICAS LTDA - R$ 60.000,00.</w:t>
            </w:r>
          </w:p>
        </w:tc>
      </w:tr>
    </w:tbl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000000" w:rsidRDefault="00161F0C">
      <w:pPr>
        <w:pStyle w:val="NormalWeb"/>
      </w:pPr>
      <w:r>
        <w:t> </w:t>
      </w:r>
    </w:p>
    <w:p w:rsidR="00161F0C" w:rsidRDefault="00161F0C" w:rsidP="00180FA6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161F0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0FA6"/>
    <w:rsid w:val="00161F0C"/>
    <w:rsid w:val="001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D867-D81A-4920-8E9B-4199E837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0F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FA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2023-12-06T14:08:00Z</cp:lastPrinted>
  <dcterms:created xsi:type="dcterms:W3CDTF">2023-12-06T14:08:00Z</dcterms:created>
  <dcterms:modified xsi:type="dcterms:W3CDTF">2023-12-06T14:08:00Z</dcterms:modified>
</cp:coreProperties>
</file>