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1367" w14:textId="77777777" w:rsidR="006D48B4" w:rsidRDefault="006D48B4">
      <w:pPr>
        <w:pStyle w:val="NormalWeb"/>
      </w:pPr>
      <w:r>
        <w:rPr>
          <w:noProof/>
        </w:rPr>
        <w:drawing>
          <wp:inline distT="0" distB="0" distL="0" distR="0" wp14:anchorId="0E269FFE" wp14:editId="6B7525B1">
            <wp:extent cx="6480810" cy="15589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C024F" w14:textId="4E11A747" w:rsidR="00000000" w:rsidRDefault="006D48B4" w:rsidP="006D48B4">
      <w:pPr>
        <w:pStyle w:val="NormalWeb"/>
        <w:jc w:val="center"/>
      </w:pPr>
      <w:r>
        <w:t>13/01/2022</w:t>
      </w:r>
    </w:p>
    <w:p w14:paraId="04915DBB" w14:textId="77777777" w:rsidR="00000000" w:rsidRDefault="006D48B4">
      <w:pPr>
        <w:pStyle w:val="NormalWeb"/>
      </w:pPr>
      <w:r>
        <w:t> </w:t>
      </w:r>
    </w:p>
    <w:p w14:paraId="57C577EB" w14:textId="77777777" w:rsidR="00000000" w:rsidRDefault="006D48B4">
      <w:pPr>
        <w:pStyle w:val="NormalWeb"/>
      </w:pPr>
      <w:r>
        <w:t> </w:t>
      </w:r>
    </w:p>
    <w:p w14:paraId="4D9659EC" w14:textId="77777777" w:rsidR="00000000" w:rsidRDefault="006D48B4">
      <w:pPr>
        <w:pStyle w:val="NormalWeb"/>
      </w:pPr>
      <w:r>
        <w:t> </w:t>
      </w:r>
    </w:p>
    <w:p w14:paraId="1C048DA0" w14:textId="77777777" w:rsidR="00000000" w:rsidRDefault="006D48B4">
      <w:pPr>
        <w:pStyle w:val="NormalWeb"/>
      </w:pPr>
      <w:r>
        <w:t> </w:t>
      </w:r>
    </w:p>
    <w:p w14:paraId="75B9F343" w14:textId="77777777" w:rsidR="00000000" w:rsidRDefault="006D48B4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 w14:paraId="06F9AEF7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79B63DC2" w14:textId="77777777" w:rsidR="00000000" w:rsidRDefault="006D48B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5F6C3562" w14:textId="77777777" w:rsidR="00000000" w:rsidRDefault="006D48B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14:paraId="5548DED2" w14:textId="77777777" w:rsidR="00000000" w:rsidRDefault="006D48B4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6798FF8B" w14:textId="77777777" w:rsidR="00000000" w:rsidRDefault="006D48B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14:paraId="73906EDB" w14:textId="77777777" w:rsidR="00000000" w:rsidRDefault="006D48B4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Serviços Técnicos e Especializados de Assessoria Jurí</w:t>
            </w:r>
            <w:r>
              <w:rPr>
                <w:rFonts w:ascii="Arial" w:hAnsi="Arial" w:cs="Arial"/>
                <w:sz w:val="16"/>
                <w:szCs w:val="16"/>
              </w:rPr>
              <w:t>dica, para atender as necessidades administrativas desta edilidade, durante o exercício de 2022. FUNDAMENTO LEGAL: Inexigibilidade de Licitação nº IN00005/2022. DOTAÇÃO: Recursos Próprios do Município de Sertãozinho: 02.02.04.122.1003.2.006.3.3.90.39.00.00</w:t>
            </w:r>
            <w:r>
              <w:rPr>
                <w:rFonts w:ascii="Arial" w:hAnsi="Arial" w:cs="Arial"/>
                <w:sz w:val="16"/>
                <w:szCs w:val="16"/>
              </w:rPr>
              <w:t>.00.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00.0500..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VIGÊNCIA: até o final do exercício financeiro de 2022. PARTES CONTRATANTES: Prefeitura Municipal de Sertãozinho e: CT Nº 00005/2022 - 07.01.22 - JOHNSON ABRANTES - SOCIEDADE DE ADVOGADOS - R$ 48.000,00.</w:t>
            </w:r>
          </w:p>
        </w:tc>
      </w:tr>
    </w:tbl>
    <w:p w14:paraId="33B9E052" w14:textId="77777777" w:rsidR="00000000" w:rsidRDefault="006D48B4">
      <w:pPr>
        <w:pStyle w:val="NormalWeb"/>
      </w:pPr>
      <w:r>
        <w:t> </w:t>
      </w:r>
    </w:p>
    <w:p w14:paraId="7CDF722B" w14:textId="77777777" w:rsidR="00000000" w:rsidRDefault="006D48B4">
      <w:pPr>
        <w:pStyle w:val="NormalWeb"/>
      </w:pPr>
      <w:r>
        <w:t> </w:t>
      </w:r>
    </w:p>
    <w:p w14:paraId="232BC74C" w14:textId="77777777" w:rsidR="00000000" w:rsidRDefault="006D48B4">
      <w:pPr>
        <w:pStyle w:val="NormalWeb"/>
      </w:pPr>
      <w:r>
        <w:t> </w:t>
      </w:r>
    </w:p>
    <w:p w14:paraId="618962D5" w14:textId="77777777" w:rsidR="00000000" w:rsidRDefault="006D48B4">
      <w:pPr>
        <w:pStyle w:val="NormalWeb"/>
      </w:pPr>
      <w:r>
        <w:t> </w:t>
      </w:r>
    </w:p>
    <w:p w14:paraId="6EA1765E" w14:textId="77777777" w:rsidR="00000000" w:rsidRDefault="006D48B4">
      <w:pPr>
        <w:pStyle w:val="NormalWeb"/>
      </w:pPr>
      <w:r>
        <w:t> </w:t>
      </w:r>
    </w:p>
    <w:p w14:paraId="4346F10E" w14:textId="77777777" w:rsidR="00000000" w:rsidRDefault="006D48B4">
      <w:pPr>
        <w:pStyle w:val="NormalWeb"/>
      </w:pPr>
      <w:r>
        <w:t> </w:t>
      </w:r>
    </w:p>
    <w:p w14:paraId="139A7823" w14:textId="77777777" w:rsidR="00000000" w:rsidRDefault="006D48B4">
      <w:pPr>
        <w:pStyle w:val="NormalWeb"/>
      </w:pPr>
      <w:r>
        <w:t> </w:t>
      </w:r>
    </w:p>
    <w:p w14:paraId="27FF8639" w14:textId="77777777" w:rsidR="00000000" w:rsidRDefault="006D48B4">
      <w:pPr>
        <w:pStyle w:val="NormalWeb"/>
      </w:pPr>
      <w:r>
        <w:t> </w:t>
      </w:r>
    </w:p>
    <w:p w14:paraId="10CCF255" w14:textId="77777777" w:rsidR="00000000" w:rsidRDefault="006D48B4">
      <w:pPr>
        <w:pStyle w:val="NormalWeb"/>
      </w:pPr>
      <w:r>
        <w:t> </w:t>
      </w:r>
    </w:p>
    <w:p w14:paraId="21794E25" w14:textId="77777777" w:rsidR="00000000" w:rsidRDefault="006D48B4">
      <w:pPr>
        <w:pStyle w:val="NormalWeb"/>
      </w:pPr>
      <w:r>
        <w:t> </w:t>
      </w:r>
    </w:p>
    <w:p w14:paraId="45B79BCF" w14:textId="77777777" w:rsidR="00000000" w:rsidRDefault="006D48B4">
      <w:pPr>
        <w:pStyle w:val="NormalWeb"/>
      </w:pPr>
      <w:r>
        <w:t> </w:t>
      </w:r>
    </w:p>
    <w:p w14:paraId="2FE14125" w14:textId="77777777" w:rsidR="00000000" w:rsidRDefault="006D48B4">
      <w:pPr>
        <w:pStyle w:val="NormalWeb"/>
      </w:pPr>
      <w:r>
        <w:t> </w:t>
      </w:r>
    </w:p>
    <w:p w14:paraId="6F8D0653" w14:textId="77777777" w:rsidR="00000000" w:rsidRDefault="006D48B4">
      <w:pPr>
        <w:pStyle w:val="NormalWeb"/>
      </w:pPr>
      <w:r>
        <w:t> </w:t>
      </w:r>
    </w:p>
    <w:p w14:paraId="10388ED9" w14:textId="77777777" w:rsidR="00000000" w:rsidRDefault="006D48B4">
      <w:pPr>
        <w:pStyle w:val="NormalWeb"/>
      </w:pPr>
      <w:r>
        <w:t> </w:t>
      </w:r>
    </w:p>
    <w:p w14:paraId="64CCD580" w14:textId="77777777" w:rsidR="00000000" w:rsidRDefault="006D48B4">
      <w:pPr>
        <w:pStyle w:val="NormalWeb"/>
      </w:pPr>
      <w:r>
        <w:t> </w:t>
      </w:r>
    </w:p>
    <w:p w14:paraId="212771F5" w14:textId="77777777" w:rsidR="00000000" w:rsidRDefault="006D48B4">
      <w:pPr>
        <w:pStyle w:val="NormalWeb"/>
      </w:pPr>
      <w:r>
        <w:t> </w:t>
      </w:r>
    </w:p>
    <w:p w14:paraId="014B9169" w14:textId="77777777" w:rsidR="00000000" w:rsidRDefault="006D48B4">
      <w:pPr>
        <w:pStyle w:val="NormalWeb"/>
      </w:pPr>
      <w:r>
        <w:t> </w:t>
      </w:r>
    </w:p>
    <w:p w14:paraId="4B160E9C" w14:textId="77777777" w:rsidR="00000000" w:rsidRDefault="006D48B4">
      <w:pPr>
        <w:pStyle w:val="NormalWeb"/>
      </w:pPr>
      <w:r>
        <w:t> </w:t>
      </w:r>
    </w:p>
    <w:p w14:paraId="283B499F" w14:textId="77777777" w:rsidR="00000000" w:rsidRDefault="006D48B4">
      <w:pPr>
        <w:pStyle w:val="NormalWeb"/>
      </w:pPr>
      <w:r>
        <w:t> </w:t>
      </w:r>
    </w:p>
    <w:p w14:paraId="05841AA1" w14:textId="77777777" w:rsidR="00000000" w:rsidRDefault="006D48B4">
      <w:pPr>
        <w:pStyle w:val="NormalWeb"/>
      </w:pPr>
      <w:r>
        <w:t> </w:t>
      </w:r>
    </w:p>
    <w:p w14:paraId="37FE3901" w14:textId="77777777" w:rsidR="00000000" w:rsidRDefault="006D48B4">
      <w:pPr>
        <w:pStyle w:val="NormalWeb"/>
      </w:pPr>
      <w:r>
        <w:t> </w:t>
      </w:r>
    </w:p>
    <w:p w14:paraId="2EDD9CC7" w14:textId="77777777" w:rsidR="00000000" w:rsidRDefault="006D48B4">
      <w:pPr>
        <w:pStyle w:val="NormalWeb"/>
      </w:pPr>
      <w:r>
        <w:t> </w:t>
      </w:r>
    </w:p>
    <w:p w14:paraId="06D447BA" w14:textId="77777777" w:rsidR="00000000" w:rsidRDefault="006D48B4">
      <w:pPr>
        <w:pStyle w:val="NormalWeb"/>
      </w:pPr>
      <w:r>
        <w:t> </w:t>
      </w:r>
    </w:p>
    <w:p w14:paraId="18D05E59" w14:textId="77777777" w:rsidR="00000000" w:rsidRDefault="006D48B4">
      <w:pPr>
        <w:pStyle w:val="NormalWeb"/>
      </w:pPr>
      <w:r>
        <w:t> </w:t>
      </w:r>
    </w:p>
    <w:p w14:paraId="0CC04384" w14:textId="77777777" w:rsidR="00000000" w:rsidRDefault="006D48B4">
      <w:pPr>
        <w:pStyle w:val="NormalWeb"/>
      </w:pPr>
      <w:r>
        <w:t> </w:t>
      </w:r>
    </w:p>
    <w:p w14:paraId="46EAE7DC" w14:textId="77777777" w:rsidR="00000000" w:rsidRDefault="006D48B4">
      <w:pPr>
        <w:pStyle w:val="NormalWeb"/>
      </w:pPr>
      <w:r>
        <w:t> </w:t>
      </w:r>
    </w:p>
    <w:p w14:paraId="3CCDB2A5" w14:textId="77777777" w:rsidR="00000000" w:rsidRDefault="006D48B4">
      <w:pPr>
        <w:pStyle w:val="NormalWeb"/>
      </w:pPr>
      <w:r>
        <w:t> </w:t>
      </w:r>
    </w:p>
    <w:p w14:paraId="3A4B47F9" w14:textId="77777777" w:rsidR="00000000" w:rsidRDefault="006D48B4">
      <w:pPr>
        <w:pStyle w:val="NormalWeb"/>
      </w:pPr>
      <w:r>
        <w:t> </w:t>
      </w:r>
    </w:p>
    <w:p w14:paraId="7514E1BD" w14:textId="77777777" w:rsidR="00000000" w:rsidRDefault="006D48B4">
      <w:pPr>
        <w:pStyle w:val="NormalWeb"/>
      </w:pPr>
      <w:r>
        <w:t> </w:t>
      </w:r>
    </w:p>
    <w:p w14:paraId="3D24F809" w14:textId="77777777" w:rsidR="00000000" w:rsidRDefault="006D48B4">
      <w:pPr>
        <w:pStyle w:val="NormalWeb"/>
      </w:pPr>
      <w:r>
        <w:t> </w:t>
      </w:r>
    </w:p>
    <w:p w14:paraId="4E4C4C28" w14:textId="77777777" w:rsidR="00000000" w:rsidRDefault="006D48B4">
      <w:pPr>
        <w:pStyle w:val="NormalWeb"/>
      </w:pPr>
      <w:r>
        <w:t> </w:t>
      </w:r>
    </w:p>
    <w:p w14:paraId="60128108" w14:textId="77777777" w:rsidR="00000000" w:rsidRDefault="006D48B4">
      <w:pPr>
        <w:pStyle w:val="NormalWeb"/>
      </w:pPr>
      <w:r>
        <w:t> </w:t>
      </w:r>
    </w:p>
    <w:p w14:paraId="40ECFC54" w14:textId="77777777" w:rsidR="00000000" w:rsidRDefault="006D48B4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B4"/>
    <w:rsid w:val="006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1ABB9"/>
  <w15:chartTrackingRefBased/>
  <w15:docId w15:val="{5F30EA29-2738-4409-87CC-A8384B7E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643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ERIVELTO</dc:creator>
  <cp:keywords/>
  <dc:description/>
  <cp:lastModifiedBy>ERIVELTO</cp:lastModifiedBy>
  <cp:revision>2</cp:revision>
  <dcterms:created xsi:type="dcterms:W3CDTF">2022-01-12T19:25:00Z</dcterms:created>
  <dcterms:modified xsi:type="dcterms:W3CDTF">2022-01-12T19:25:00Z</dcterms:modified>
</cp:coreProperties>
</file>