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3C6E">
      <w:pPr>
        <w:pStyle w:val="NormalWeb"/>
      </w:pPr>
      <w:r w:rsidRPr="006E3C6E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76C"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F276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F276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F276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F276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9F276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ESPECIALIZADA PARA LOCAÇÃO DE PALCO, ILUMINAÇÃO, SONORIZAÇÃO, LOCAÇÃO DE TENDAS, PROJEÇÃO DE IMAGEM, PAINEL DE LED E TELÃO, LOCAÇÃ</w:t>
            </w:r>
            <w:r>
              <w:rPr>
                <w:rFonts w:ascii="Arial" w:hAnsi="Arial" w:cs="Arial"/>
                <w:sz w:val="16"/>
                <w:szCs w:val="16"/>
              </w:rPr>
              <w:t>O DE BANHEIROS, CONTAINERS, SEGURANÇAS E OUTRAS ESTRUTURAS COMPLEMENTARES A SEREM UTILIZADOS NOS EVENTOS DO MUNICÍPIO NO ANO DE 2024. FUNDAMENTO LEGAL: Adesão a Registro de Preços nº AD00005/2023 - Ata de Registro de Preços nº 22/2023, decorrente do proces</w:t>
            </w:r>
            <w:r>
              <w:rPr>
                <w:rFonts w:ascii="Arial" w:hAnsi="Arial" w:cs="Arial"/>
                <w:sz w:val="16"/>
                <w:szCs w:val="16"/>
              </w:rPr>
              <w:t>so licitatório modalidade Pregão Eletrônico nº 22/2023, realizado pelo PREFEITURA MUNICIPAL DE EXTREMOZ. DOTAÇÃO: Recursos do Município de Sertãozinho: dotação para outros serv. de ter. pessoa jurídica 2024: 213.13.392.2015.2054.3.3.90.39.1501. VIGÊNCIA: a</w:t>
            </w:r>
            <w:r>
              <w:rPr>
                <w:rFonts w:ascii="Arial" w:hAnsi="Arial" w:cs="Arial"/>
                <w:sz w:val="16"/>
                <w:szCs w:val="16"/>
              </w:rPr>
              <w:t>té o final do exercício financeiro de 2024. PARTES CONTRATANTES: Prefeitura Municipal de Sertãozinho e: CT Nº 00001/2024 - 02.01.24 - ML ILUMINACOES E LOCACOES LTDA - R$ 1.147.556,00.</w:t>
            </w:r>
          </w:p>
        </w:tc>
      </w:tr>
    </w:tbl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000000" w:rsidRDefault="009F276C">
      <w:pPr>
        <w:pStyle w:val="NormalWeb"/>
      </w:pPr>
      <w:r>
        <w:t> </w:t>
      </w:r>
    </w:p>
    <w:p w:rsidR="009F276C" w:rsidRDefault="009F276C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9F276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3C6E"/>
    <w:rsid w:val="006E3C6E"/>
    <w:rsid w:val="009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09412-14A7-4112-8728-44B3E3B6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3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C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2023-12-20T14:12:00Z</cp:lastPrinted>
  <dcterms:created xsi:type="dcterms:W3CDTF">2023-12-20T14:12:00Z</dcterms:created>
  <dcterms:modified xsi:type="dcterms:W3CDTF">2023-12-20T14:12:00Z</dcterms:modified>
</cp:coreProperties>
</file>