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  <w:r w:rsidR="005F637B" w:rsidRPr="005F637B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usuari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EE55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EE55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EE556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EE556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CONTRATOS</w:t>
            </w:r>
          </w:p>
          <w:p w:rsidR="00000000" w:rsidRDefault="00EE556B" w:rsidP="005F637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AQUISIÇÃO PARCELADA DE MEDICAMENTOS INJETÁVEIS E NÃO INJETÁVEIS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( COMUNS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) e PSICOTRÓPICOS DIVERSOS PARA CONSUMO EM 2023. FUNDAMENTO LEGAL: Pregão Eletrô</w:t>
            </w:r>
            <w:r>
              <w:rPr>
                <w:rFonts w:ascii="Arial" w:hAnsi="Arial" w:cs="Arial"/>
                <w:sz w:val="16"/>
                <w:szCs w:val="16"/>
              </w:rPr>
              <w:t>nico nº 00039/2022. DOTAÇÃO: Recursos de 2023 do Município de Sertãozinho: 02.05.2.057.10.303.2018.3.3.90.30.00.00.00.00.00.0600 02.05.2.057.10.303.2018.3.3.90.30.00.00.00.00.00.0500. VIGÊNCIA: até o final do exercício financeiro de 2023. PARTES CONTRATANT</w:t>
            </w:r>
            <w:r>
              <w:rPr>
                <w:rFonts w:ascii="Arial" w:hAnsi="Arial" w:cs="Arial"/>
                <w:sz w:val="16"/>
                <w:szCs w:val="16"/>
              </w:rPr>
              <w:t>ES: Prefeitura Municipal de Sertãozinho e:</w:t>
            </w:r>
            <w:r>
              <w:rPr>
                <w:rFonts w:ascii="Arial" w:hAnsi="Arial" w:cs="Arial"/>
                <w:sz w:val="16"/>
                <w:szCs w:val="16"/>
              </w:rPr>
              <w:t xml:space="preserve"> CT Nº 00014/2023 - 13.02.23 - CIRURGICA BRASIL DISTRIBUIDORA DE MEDICAMENTOS LTDA - R$ 32.575,00.</w:t>
            </w:r>
          </w:p>
        </w:tc>
      </w:tr>
    </w:tbl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000000" w:rsidRDefault="00EE556B">
      <w:pPr>
        <w:pStyle w:val="NormalWeb"/>
      </w:pPr>
      <w:r>
        <w:t> </w:t>
      </w:r>
    </w:p>
    <w:p w:rsidR="00EE556B" w:rsidRDefault="00EE556B">
      <w:pPr>
        <w:pStyle w:val="NormalWeb"/>
        <w:ind w:firstLine="20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PUBLICAR:</w:t>
      </w:r>
    </w:p>
    <w:sectPr w:rsidR="00EE556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F637B"/>
    <w:rsid w:val="005F637B"/>
    <w:rsid w:val="00EE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C059D-D2C6-47ED-B02D-6A45D947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63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637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usuario</dc:creator>
  <cp:keywords/>
  <dc:description/>
  <cp:lastModifiedBy>usuario</cp:lastModifiedBy>
  <cp:revision>2</cp:revision>
  <cp:lastPrinted>2023-02-13T16:24:00Z</cp:lastPrinted>
  <dcterms:created xsi:type="dcterms:W3CDTF">2023-02-13T16:25:00Z</dcterms:created>
  <dcterms:modified xsi:type="dcterms:W3CDTF">2023-02-13T16:25:00Z</dcterms:modified>
</cp:coreProperties>
</file>