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021C" w14:textId="1C7FEF9F" w:rsidR="00000000" w:rsidRDefault="005D2EB5">
      <w:pPr>
        <w:pStyle w:val="NormalWeb"/>
      </w:pPr>
      <w:r>
        <w:rPr>
          <w:noProof/>
        </w:rPr>
        <w:drawing>
          <wp:inline distT="0" distB="0" distL="0" distR="0" wp14:anchorId="12609FD3" wp14:editId="527C99CB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8A1">
        <w:t> </w:t>
      </w:r>
    </w:p>
    <w:p w14:paraId="108CBCB9" w14:textId="77777777" w:rsidR="00000000" w:rsidRDefault="008038A1">
      <w:pPr>
        <w:pStyle w:val="NormalWeb"/>
      </w:pPr>
      <w:r>
        <w:t> </w:t>
      </w:r>
    </w:p>
    <w:p w14:paraId="0230C2CD" w14:textId="77777777" w:rsidR="00000000" w:rsidRDefault="008038A1">
      <w:pPr>
        <w:pStyle w:val="NormalWeb"/>
      </w:pPr>
      <w:r>
        <w:t> </w:t>
      </w:r>
    </w:p>
    <w:p w14:paraId="23ADF1CA" w14:textId="77777777" w:rsidR="00000000" w:rsidRDefault="008038A1">
      <w:pPr>
        <w:pStyle w:val="NormalWeb"/>
      </w:pPr>
      <w:r>
        <w:t> </w:t>
      </w:r>
    </w:p>
    <w:p w14:paraId="63219884" w14:textId="77777777" w:rsidR="00000000" w:rsidRDefault="008038A1">
      <w:pPr>
        <w:pStyle w:val="NormalWeb"/>
      </w:pPr>
      <w:r>
        <w:t> </w:t>
      </w:r>
    </w:p>
    <w:p w14:paraId="1AE4F166" w14:textId="77777777" w:rsidR="00000000" w:rsidRDefault="008038A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1A20ADCD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5C0D89AE" w14:textId="77777777" w:rsidR="00000000" w:rsidRDefault="008038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0E67B7D3" w14:textId="77777777" w:rsidR="00000000" w:rsidRDefault="008038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3C03C470" w14:textId="77777777" w:rsidR="00000000" w:rsidRDefault="008038A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793CBA9" w14:textId="77777777" w:rsidR="00000000" w:rsidRDefault="008038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14:paraId="7BF8FD77" w14:textId="77777777" w:rsidR="00000000" w:rsidRDefault="008038A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materiais de construção diversos remanescente. FUNDAMENTO LEGAL: Pregão Eletrônico nº 00030/2022. DOTAÇÃO: Recursos Pró</w:t>
            </w:r>
            <w:r>
              <w:rPr>
                <w:rFonts w:ascii="Arial" w:hAnsi="Arial" w:cs="Arial"/>
                <w:sz w:val="16"/>
                <w:szCs w:val="16"/>
              </w:rPr>
              <w:t xml:space="preserve">prios do Município de Sertãozinho: Dotações vigentes apenas para o exercício 2022. Material de consumo: 02.07.04.122.1003.2.014.3.3.90.30.00.00.00.00.0500. VIGÊNCIA: até o final do exercício financeiro de 2022. PARTES CONTRATANTES: Prefeitura Municipal de </w:t>
            </w:r>
            <w:r>
              <w:rPr>
                <w:rFonts w:ascii="Arial" w:hAnsi="Arial" w:cs="Arial"/>
                <w:sz w:val="16"/>
                <w:szCs w:val="16"/>
              </w:rPr>
              <w:t>Sertãozinho e: CT Nº 00072/2022 - 08.09.22 - FERREIRA E GONCALVES MATERIAL DE CONSTRUCAO LTDA - R$ 416.204,80.</w:t>
            </w:r>
          </w:p>
        </w:tc>
      </w:tr>
    </w:tbl>
    <w:p w14:paraId="72B856C7" w14:textId="77777777" w:rsidR="00000000" w:rsidRDefault="008038A1">
      <w:pPr>
        <w:pStyle w:val="NormalWeb"/>
      </w:pPr>
      <w:r>
        <w:t> </w:t>
      </w:r>
    </w:p>
    <w:p w14:paraId="24E6112C" w14:textId="77777777" w:rsidR="00000000" w:rsidRDefault="008038A1">
      <w:pPr>
        <w:pStyle w:val="NormalWeb"/>
      </w:pPr>
      <w:r>
        <w:t> </w:t>
      </w:r>
    </w:p>
    <w:p w14:paraId="292D88A5" w14:textId="77777777" w:rsidR="00000000" w:rsidRDefault="008038A1">
      <w:pPr>
        <w:pStyle w:val="NormalWeb"/>
      </w:pPr>
      <w:r>
        <w:t> </w:t>
      </w:r>
    </w:p>
    <w:p w14:paraId="52DFFC9B" w14:textId="77777777" w:rsidR="00000000" w:rsidRDefault="008038A1">
      <w:pPr>
        <w:pStyle w:val="NormalWeb"/>
      </w:pPr>
      <w:r>
        <w:t> </w:t>
      </w:r>
    </w:p>
    <w:p w14:paraId="75EA97E7" w14:textId="77777777" w:rsidR="00000000" w:rsidRDefault="008038A1">
      <w:pPr>
        <w:pStyle w:val="NormalWeb"/>
      </w:pPr>
      <w:r>
        <w:t> </w:t>
      </w:r>
    </w:p>
    <w:p w14:paraId="43D271B4" w14:textId="77777777" w:rsidR="00000000" w:rsidRDefault="008038A1">
      <w:pPr>
        <w:pStyle w:val="NormalWeb"/>
      </w:pPr>
      <w:r>
        <w:t> </w:t>
      </w:r>
    </w:p>
    <w:p w14:paraId="7B60D8BC" w14:textId="77777777" w:rsidR="00000000" w:rsidRDefault="008038A1">
      <w:pPr>
        <w:pStyle w:val="NormalWeb"/>
      </w:pPr>
      <w:r>
        <w:t> </w:t>
      </w:r>
    </w:p>
    <w:p w14:paraId="4D67960A" w14:textId="77777777" w:rsidR="00000000" w:rsidRDefault="008038A1">
      <w:pPr>
        <w:pStyle w:val="NormalWeb"/>
      </w:pPr>
      <w:r>
        <w:t> </w:t>
      </w:r>
    </w:p>
    <w:p w14:paraId="19F3CD49" w14:textId="77777777" w:rsidR="00000000" w:rsidRDefault="008038A1">
      <w:pPr>
        <w:pStyle w:val="NormalWeb"/>
      </w:pPr>
      <w:r>
        <w:t> </w:t>
      </w:r>
    </w:p>
    <w:p w14:paraId="39172038" w14:textId="77777777" w:rsidR="00000000" w:rsidRDefault="008038A1">
      <w:pPr>
        <w:pStyle w:val="NormalWeb"/>
      </w:pPr>
      <w:r>
        <w:t> </w:t>
      </w:r>
    </w:p>
    <w:p w14:paraId="473BCEBF" w14:textId="77777777" w:rsidR="00000000" w:rsidRDefault="008038A1">
      <w:pPr>
        <w:pStyle w:val="NormalWeb"/>
      </w:pPr>
      <w:r>
        <w:t> </w:t>
      </w:r>
    </w:p>
    <w:p w14:paraId="5C775D63" w14:textId="77777777" w:rsidR="00000000" w:rsidRDefault="008038A1">
      <w:pPr>
        <w:pStyle w:val="NormalWeb"/>
      </w:pPr>
      <w:r>
        <w:t> </w:t>
      </w:r>
    </w:p>
    <w:p w14:paraId="6A467D4C" w14:textId="77777777" w:rsidR="00000000" w:rsidRDefault="008038A1">
      <w:pPr>
        <w:pStyle w:val="NormalWeb"/>
      </w:pPr>
      <w:r>
        <w:t> </w:t>
      </w:r>
    </w:p>
    <w:p w14:paraId="2D41C0C0" w14:textId="77777777" w:rsidR="00000000" w:rsidRDefault="008038A1">
      <w:pPr>
        <w:pStyle w:val="NormalWeb"/>
      </w:pPr>
      <w:r>
        <w:t> </w:t>
      </w:r>
    </w:p>
    <w:p w14:paraId="4E8C4E0E" w14:textId="77777777" w:rsidR="00000000" w:rsidRDefault="008038A1">
      <w:pPr>
        <w:pStyle w:val="NormalWeb"/>
      </w:pPr>
      <w:r>
        <w:t> </w:t>
      </w:r>
    </w:p>
    <w:p w14:paraId="779B53C9" w14:textId="77777777" w:rsidR="00000000" w:rsidRDefault="008038A1">
      <w:pPr>
        <w:pStyle w:val="NormalWeb"/>
      </w:pPr>
      <w:r>
        <w:t> </w:t>
      </w:r>
    </w:p>
    <w:p w14:paraId="1CEA4B05" w14:textId="77777777" w:rsidR="00000000" w:rsidRDefault="008038A1">
      <w:pPr>
        <w:pStyle w:val="NormalWeb"/>
      </w:pPr>
      <w:r>
        <w:t> </w:t>
      </w:r>
    </w:p>
    <w:p w14:paraId="634CC22D" w14:textId="77777777" w:rsidR="00000000" w:rsidRDefault="008038A1">
      <w:pPr>
        <w:pStyle w:val="NormalWeb"/>
      </w:pPr>
      <w:r>
        <w:t> </w:t>
      </w:r>
    </w:p>
    <w:p w14:paraId="12C21D81" w14:textId="77777777" w:rsidR="00000000" w:rsidRDefault="008038A1">
      <w:pPr>
        <w:pStyle w:val="NormalWeb"/>
      </w:pPr>
      <w:r>
        <w:t> </w:t>
      </w:r>
    </w:p>
    <w:p w14:paraId="3BF29995" w14:textId="77777777" w:rsidR="00000000" w:rsidRDefault="008038A1">
      <w:pPr>
        <w:pStyle w:val="NormalWeb"/>
      </w:pPr>
      <w:r>
        <w:t> </w:t>
      </w:r>
    </w:p>
    <w:p w14:paraId="64FABA0D" w14:textId="77777777" w:rsidR="00000000" w:rsidRDefault="008038A1">
      <w:pPr>
        <w:pStyle w:val="NormalWeb"/>
      </w:pPr>
      <w:r>
        <w:t> </w:t>
      </w:r>
    </w:p>
    <w:p w14:paraId="01C06529" w14:textId="77777777" w:rsidR="00000000" w:rsidRDefault="008038A1">
      <w:pPr>
        <w:pStyle w:val="NormalWeb"/>
      </w:pPr>
      <w:r>
        <w:t> </w:t>
      </w:r>
    </w:p>
    <w:p w14:paraId="4CF5809A" w14:textId="77777777" w:rsidR="00000000" w:rsidRDefault="008038A1">
      <w:pPr>
        <w:pStyle w:val="NormalWeb"/>
      </w:pPr>
      <w:r>
        <w:t> </w:t>
      </w:r>
    </w:p>
    <w:p w14:paraId="01538252" w14:textId="77777777" w:rsidR="00000000" w:rsidRDefault="008038A1">
      <w:pPr>
        <w:pStyle w:val="NormalWeb"/>
      </w:pPr>
      <w:r>
        <w:t> </w:t>
      </w:r>
    </w:p>
    <w:p w14:paraId="7BBB3D41" w14:textId="77777777" w:rsidR="00000000" w:rsidRDefault="008038A1">
      <w:pPr>
        <w:pStyle w:val="NormalWeb"/>
      </w:pPr>
      <w:r>
        <w:t> </w:t>
      </w:r>
    </w:p>
    <w:p w14:paraId="5929F307" w14:textId="77777777" w:rsidR="00000000" w:rsidRDefault="008038A1">
      <w:pPr>
        <w:pStyle w:val="NormalWeb"/>
      </w:pPr>
      <w:r>
        <w:t> </w:t>
      </w:r>
    </w:p>
    <w:p w14:paraId="395D480F" w14:textId="77777777" w:rsidR="00000000" w:rsidRDefault="008038A1">
      <w:pPr>
        <w:pStyle w:val="NormalWeb"/>
      </w:pPr>
      <w:r>
        <w:t> </w:t>
      </w:r>
    </w:p>
    <w:p w14:paraId="4AA22C3C" w14:textId="77777777" w:rsidR="00000000" w:rsidRDefault="008038A1">
      <w:pPr>
        <w:pStyle w:val="NormalWeb"/>
      </w:pPr>
      <w:r>
        <w:t> </w:t>
      </w:r>
    </w:p>
    <w:p w14:paraId="4A87C9E5" w14:textId="77777777" w:rsidR="00000000" w:rsidRDefault="008038A1">
      <w:pPr>
        <w:pStyle w:val="NormalWeb"/>
      </w:pPr>
      <w:r>
        <w:t> </w:t>
      </w:r>
    </w:p>
    <w:p w14:paraId="565936B3" w14:textId="77777777" w:rsidR="00000000" w:rsidRDefault="008038A1">
      <w:pPr>
        <w:pStyle w:val="NormalWeb"/>
      </w:pPr>
      <w:r>
        <w:t> </w:t>
      </w:r>
    </w:p>
    <w:p w14:paraId="37944912" w14:textId="77777777" w:rsidR="00000000" w:rsidRDefault="008038A1">
      <w:pPr>
        <w:pStyle w:val="NormalWeb"/>
      </w:pPr>
      <w:r>
        <w:t> </w:t>
      </w:r>
    </w:p>
    <w:p w14:paraId="4EC3FB6C" w14:textId="77777777" w:rsidR="00000000" w:rsidRDefault="008038A1">
      <w:pPr>
        <w:pStyle w:val="NormalWeb"/>
      </w:pPr>
      <w:r>
        <w:t> </w:t>
      </w:r>
    </w:p>
    <w:p w14:paraId="4F914DCD" w14:textId="77777777" w:rsidR="008038A1" w:rsidRDefault="008038A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8038A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5D2EB5"/>
    <w:rsid w:val="006D4EA4"/>
    <w:rsid w:val="008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08F16"/>
  <w15:chartTrackingRefBased/>
  <w15:docId w15:val="{A5B7015F-A9F2-4ED7-986C-69F97C13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2022-09-08T15:42:00Z</dcterms:created>
  <dcterms:modified xsi:type="dcterms:W3CDTF">2022-09-08T15:42:00Z</dcterms:modified>
</cp:coreProperties>
</file>