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1329" w:rsidP="00301329">
      <w:pPr>
        <w:pStyle w:val="NormalWeb"/>
        <w:jc w:val="center"/>
      </w:pPr>
      <w:r>
        <w:t>09.07.2019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0132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0132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0132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0132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0132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Confecção parcelada de próteses dentárias [complexidade comum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área de atuação] de acordo com as especificaçõ</w:t>
            </w:r>
            <w:r>
              <w:rPr>
                <w:rFonts w:ascii="Arial" w:hAnsi="Arial" w:cs="Arial"/>
                <w:sz w:val="16"/>
                <w:szCs w:val="16"/>
              </w:rPr>
              <w:t xml:space="preserve">es da Portaria nº 1.825/GM/MS de 24 de agosto de 2012, mediante solicitação diária e/ou periódica, objetivando atender os munícipes desta cidade. FUNDAMENTO LEGAL: Pregão Presencial nº 00027/2019.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02.05.10.301.2018.2.061.3.3.90.39.00.00</w:t>
            </w:r>
            <w:r>
              <w:rPr>
                <w:rFonts w:ascii="Arial" w:hAnsi="Arial" w:cs="Arial"/>
                <w:sz w:val="16"/>
                <w:szCs w:val="16"/>
              </w:rPr>
              <w:t xml:space="preserve">.00.00.00.1211 02.05.10.301.2018.2.061.3.3.90.39.00.00.00.00.00.1214. VIGÊNCIA: até o final do exercício financeiro de 2019. PARTES CONTRATANTES: Prefeitura Municipal de Sertãozinho e: CT Nº 00071/2019 - 08.07.19 - SAUDE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BRASIL,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COMERCIO E SERVICO ODONTOLOG</w:t>
            </w:r>
            <w:r>
              <w:rPr>
                <w:rFonts w:ascii="Arial" w:hAnsi="Arial" w:cs="Arial"/>
                <w:sz w:val="16"/>
                <w:szCs w:val="16"/>
              </w:rPr>
              <w:t>ICO E FISIOTERAPICO - R$ 71.040,00.</w:t>
            </w:r>
          </w:p>
        </w:tc>
      </w:tr>
    </w:tbl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000000" w:rsidRDefault="00301329">
      <w:pPr>
        <w:pStyle w:val="NormalWeb"/>
      </w:pPr>
      <w:r>
        <w:t> </w:t>
      </w:r>
    </w:p>
    <w:p w:rsidR="00301329" w:rsidRDefault="00301329" w:rsidP="00301329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301329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29" w:rsidRDefault="00301329" w:rsidP="00301329">
      <w:r>
        <w:separator/>
      </w:r>
    </w:p>
  </w:endnote>
  <w:endnote w:type="continuationSeparator" w:id="0">
    <w:p w:rsidR="00301329" w:rsidRDefault="00301329" w:rsidP="0030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29" w:rsidRDefault="00301329" w:rsidP="00301329">
      <w:r>
        <w:separator/>
      </w:r>
    </w:p>
  </w:footnote>
  <w:footnote w:type="continuationSeparator" w:id="0">
    <w:p w:rsidR="00301329" w:rsidRDefault="00301329" w:rsidP="0030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29" w:rsidRDefault="00301329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1329"/>
    <w:rsid w:val="003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013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32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013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32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3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32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013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32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013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32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3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3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2019-07-08T11:42:00Z</cp:lastPrinted>
  <dcterms:created xsi:type="dcterms:W3CDTF">2019-07-08T11:44:00Z</dcterms:created>
  <dcterms:modified xsi:type="dcterms:W3CDTF">2019-07-08T11:44:00Z</dcterms:modified>
</cp:coreProperties>
</file>