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306">
      <w:pPr>
        <w:pStyle w:val="NormalWeb"/>
      </w:pPr>
      <w:r>
        <w:t> </w:t>
      </w:r>
      <w:r w:rsidR="00741BCB" w:rsidRPr="00741BC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2123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2123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21230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2123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00005/2023</w:t>
            </w:r>
          </w:p>
          <w:p w:rsidR="00000000" w:rsidRDefault="0021230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</w:t>
            </w:r>
            <w:r>
              <w:rPr>
                <w:rFonts w:ascii="Arial" w:hAnsi="Arial" w:cs="Arial"/>
                <w:sz w:val="16"/>
                <w:szCs w:val="16"/>
              </w:rPr>
              <w:t xml:space="preserve">nico nº 00005/2023, que objetiva: Aquisição de leite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vaca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) In Natura para as crianças em situação de vulnerabilidade social, deste município; ADJUDICO o seu objeto a: JOÃO MENEZES ALVES SIMÕES JUNIOR - R$ 125.600,00.</w:t>
            </w:r>
          </w:p>
          <w:p w:rsidR="00000000" w:rsidRDefault="0021230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27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Fevereiro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  <w:p w:rsidR="00000000" w:rsidRDefault="0021230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 w:rsidP="00741BCB">
      <w:pPr>
        <w:pStyle w:val="NormalWeb"/>
      </w:pPr>
      <w:r>
        <w:t> </w:t>
      </w:r>
      <w:bookmarkStart w:id="0" w:name="_GoBack"/>
      <w:bookmarkEnd w:id="0"/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000000" w:rsidRDefault="00212306">
      <w:pPr>
        <w:pStyle w:val="NormalWeb"/>
      </w:pPr>
      <w:r>
        <w:t> </w:t>
      </w:r>
    </w:p>
    <w:p w:rsidR="00212306" w:rsidRDefault="0021230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21230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BCB"/>
    <w:rsid w:val="00212306"/>
    <w:rsid w:val="0074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78542"/>
  <w15:chartTrackingRefBased/>
  <w15:docId w15:val="{ABF8BD7E-D30C-4B4A-8299-2E51372A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1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BC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2023-02-27T13:24:00Z</cp:lastPrinted>
  <dcterms:created xsi:type="dcterms:W3CDTF">2023-02-27T13:25:00Z</dcterms:created>
  <dcterms:modified xsi:type="dcterms:W3CDTF">2023-02-27T13:25:00Z</dcterms:modified>
</cp:coreProperties>
</file>