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7173">
      <w:pPr>
        <w:pStyle w:val="NormalWeb"/>
      </w:pPr>
      <w:r w:rsidRPr="00BE7173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FD5"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97FD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97FD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97FD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97FD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00008/2023</w:t>
            </w:r>
          </w:p>
          <w:p w:rsidR="00000000" w:rsidRDefault="00F97FD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00008/2023, que objetiva: Aquisições parceladas de peças automotivas diversas de A à Z, destinadas aos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veiculos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linha leve e pesada deste Município, com adoção do sistema de orçamentação eletrônica de peças AUDATEX; ADJUDICO o seu objeto a: CARNEIR</w:t>
            </w:r>
            <w:r>
              <w:rPr>
                <w:rFonts w:ascii="Arial" w:hAnsi="Arial" w:cs="Arial"/>
                <w:sz w:val="16"/>
                <w:szCs w:val="16"/>
              </w:rPr>
              <w:t>O DO NASCIMENTO COMERCIO DE PECAS PARA VEICULOS AUTOMOTORES LTDA - R$ 58,00; GRANPECAS – COMERCIO E DISTRIBUICAO DE PECAS, RETIFICA E SER - R$ 45,00.</w:t>
            </w:r>
          </w:p>
          <w:p w:rsidR="00000000" w:rsidRDefault="00F97FD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F97FD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 w:rsidP="00BE7173">
      <w:pPr>
        <w:pStyle w:val="NormalWeb"/>
      </w:pPr>
      <w:r>
        <w:t> </w:t>
      </w:r>
      <w:bookmarkStart w:id="0" w:name="_GoBack"/>
      <w:bookmarkEnd w:id="0"/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000000" w:rsidRDefault="00F97FD5">
      <w:pPr>
        <w:pStyle w:val="NormalWeb"/>
      </w:pPr>
      <w:r>
        <w:t> </w:t>
      </w:r>
    </w:p>
    <w:p w:rsidR="00F97FD5" w:rsidRDefault="00F97FD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97FD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173"/>
    <w:rsid w:val="00BE7173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902BA"/>
  <w15:chartTrackingRefBased/>
  <w15:docId w15:val="{D59705E9-0A7F-425C-BAD5-83E1DADF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71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1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2023-03-10T14:34:00Z</cp:lastPrinted>
  <dcterms:created xsi:type="dcterms:W3CDTF">2023-03-10T14:35:00Z</dcterms:created>
  <dcterms:modified xsi:type="dcterms:W3CDTF">2023-03-10T14:35:00Z</dcterms:modified>
</cp:coreProperties>
</file>