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1067" w14:textId="0EAB7FCE" w:rsidR="00000000" w:rsidRDefault="00292040">
      <w:pPr>
        <w:pStyle w:val="NormalWeb"/>
      </w:pPr>
      <w:r>
        <w:rPr>
          <w:noProof/>
        </w:rPr>
        <w:drawing>
          <wp:inline distT="0" distB="0" distL="0" distR="0" wp14:anchorId="6B34619B" wp14:editId="69A47C2B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CA4">
        <w:t> </w:t>
      </w:r>
    </w:p>
    <w:p w14:paraId="6D652252" w14:textId="77777777" w:rsidR="00000000" w:rsidRDefault="00A42CA4">
      <w:pPr>
        <w:pStyle w:val="NormalWeb"/>
      </w:pPr>
      <w:r>
        <w:t> </w:t>
      </w:r>
    </w:p>
    <w:p w14:paraId="5BE29B00" w14:textId="77777777" w:rsidR="00000000" w:rsidRDefault="00A42CA4">
      <w:pPr>
        <w:pStyle w:val="NormalWeb"/>
      </w:pPr>
      <w:r>
        <w:t> </w:t>
      </w:r>
    </w:p>
    <w:p w14:paraId="1F61288B" w14:textId="77777777" w:rsidR="00000000" w:rsidRDefault="00A42CA4">
      <w:pPr>
        <w:pStyle w:val="NormalWeb"/>
      </w:pPr>
      <w:r>
        <w:t> </w:t>
      </w:r>
    </w:p>
    <w:p w14:paraId="6D5D124B" w14:textId="77777777" w:rsidR="00000000" w:rsidRDefault="00A42CA4">
      <w:pPr>
        <w:pStyle w:val="NormalWeb"/>
      </w:pPr>
      <w:r>
        <w:t> </w:t>
      </w:r>
    </w:p>
    <w:p w14:paraId="2693B11F" w14:textId="77777777" w:rsidR="00000000" w:rsidRDefault="00A42CA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142B68EC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0AFEBF11" w14:textId="77777777" w:rsidR="00000000" w:rsidRDefault="00A42CA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69F4A99E" w14:textId="77777777" w:rsidR="00000000" w:rsidRDefault="00A42CA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6A1C064F" w14:textId="77777777" w:rsidR="00000000" w:rsidRDefault="00A42CA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02B04D3" w14:textId="77777777" w:rsidR="00000000" w:rsidRDefault="00A42CA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00030/2022</w:t>
            </w:r>
          </w:p>
          <w:p w14:paraId="1D6503B9" w14:textId="77777777" w:rsidR="00000000" w:rsidRDefault="00A42CA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00030/2022, que objetiva: Aquisição de materiais de construção diversos remanescente; ADJUDICO o seu objeto a:</w:t>
            </w:r>
            <w:r>
              <w:rPr>
                <w:rFonts w:ascii="Arial" w:hAnsi="Arial" w:cs="Arial"/>
                <w:sz w:val="16"/>
                <w:szCs w:val="16"/>
              </w:rPr>
              <w:t xml:space="preserve"> FERREIRA E GONCALVES MATERIAL DE CONSTRUCAO LTDA - R$ 416.204,80; LP INOVAÇÃO E SOLUÇÕES LTDA - R$ 21.088,00; NORTHWEST MÁQUINAS E FERRAMENTAS LTDA - R$ 5.694,45.</w:t>
            </w:r>
          </w:p>
          <w:p w14:paraId="474C875B" w14:textId="77777777" w:rsidR="00000000" w:rsidRDefault="00A42CA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26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Agosto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2022</w:t>
            </w:r>
          </w:p>
          <w:p w14:paraId="5DF17BE8" w14:textId="77777777" w:rsidR="00000000" w:rsidRDefault="00A42CA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14:paraId="6064DFF4" w14:textId="77777777" w:rsidR="00000000" w:rsidRDefault="00A42CA4">
      <w:pPr>
        <w:pStyle w:val="NormalWeb"/>
      </w:pPr>
      <w:r>
        <w:t> </w:t>
      </w:r>
    </w:p>
    <w:p w14:paraId="18F072A7" w14:textId="77777777" w:rsidR="00000000" w:rsidRDefault="00A42CA4">
      <w:pPr>
        <w:pStyle w:val="NormalWeb"/>
      </w:pPr>
      <w:r>
        <w:t> </w:t>
      </w:r>
    </w:p>
    <w:p w14:paraId="5B6B306E" w14:textId="77777777" w:rsidR="00000000" w:rsidRDefault="00A42CA4">
      <w:pPr>
        <w:pStyle w:val="NormalWeb"/>
      </w:pPr>
      <w:r>
        <w:t> </w:t>
      </w:r>
    </w:p>
    <w:p w14:paraId="3A2DDBE8" w14:textId="77777777" w:rsidR="00000000" w:rsidRDefault="00A42CA4">
      <w:pPr>
        <w:pStyle w:val="NormalWeb"/>
      </w:pPr>
      <w:r>
        <w:t> </w:t>
      </w:r>
    </w:p>
    <w:p w14:paraId="0C5A14FF" w14:textId="77777777" w:rsidR="00000000" w:rsidRDefault="00A42CA4">
      <w:pPr>
        <w:pStyle w:val="NormalWeb"/>
      </w:pPr>
      <w:r>
        <w:t> </w:t>
      </w:r>
    </w:p>
    <w:p w14:paraId="76E43993" w14:textId="77777777" w:rsidR="00000000" w:rsidRDefault="00A42CA4">
      <w:pPr>
        <w:pStyle w:val="NormalWeb"/>
      </w:pPr>
      <w:r>
        <w:t> </w:t>
      </w:r>
    </w:p>
    <w:p w14:paraId="2C81AC6C" w14:textId="77777777" w:rsidR="00000000" w:rsidRDefault="00A42CA4">
      <w:pPr>
        <w:pStyle w:val="NormalWeb"/>
      </w:pPr>
      <w:r>
        <w:t> </w:t>
      </w:r>
    </w:p>
    <w:p w14:paraId="05C073FE" w14:textId="77777777" w:rsidR="00000000" w:rsidRDefault="00A42CA4">
      <w:pPr>
        <w:pStyle w:val="NormalWeb"/>
      </w:pPr>
      <w:r>
        <w:t> </w:t>
      </w:r>
    </w:p>
    <w:p w14:paraId="432E9910" w14:textId="77777777" w:rsidR="00000000" w:rsidRDefault="00A42CA4">
      <w:pPr>
        <w:pStyle w:val="NormalWeb"/>
      </w:pPr>
      <w:r>
        <w:t> </w:t>
      </w:r>
    </w:p>
    <w:p w14:paraId="6DB2C0B8" w14:textId="77777777" w:rsidR="00000000" w:rsidRDefault="00A42CA4">
      <w:pPr>
        <w:pStyle w:val="NormalWeb"/>
      </w:pPr>
      <w:r>
        <w:t> </w:t>
      </w:r>
    </w:p>
    <w:p w14:paraId="7D983EBD" w14:textId="77777777" w:rsidR="00000000" w:rsidRDefault="00A42CA4">
      <w:pPr>
        <w:pStyle w:val="NormalWeb"/>
      </w:pPr>
      <w:r>
        <w:t> </w:t>
      </w:r>
    </w:p>
    <w:p w14:paraId="54ABC814" w14:textId="77777777" w:rsidR="00000000" w:rsidRDefault="00A42CA4">
      <w:pPr>
        <w:pStyle w:val="NormalWeb"/>
      </w:pPr>
      <w:r>
        <w:t> </w:t>
      </w:r>
    </w:p>
    <w:p w14:paraId="5D278500" w14:textId="77777777" w:rsidR="00000000" w:rsidRDefault="00A42CA4">
      <w:pPr>
        <w:pStyle w:val="NormalWeb"/>
      </w:pPr>
      <w:r>
        <w:t> </w:t>
      </w:r>
    </w:p>
    <w:p w14:paraId="502633C1" w14:textId="77777777" w:rsidR="00000000" w:rsidRDefault="00A42CA4">
      <w:pPr>
        <w:pStyle w:val="NormalWeb"/>
      </w:pPr>
      <w:r>
        <w:t> </w:t>
      </w:r>
    </w:p>
    <w:p w14:paraId="649C5C63" w14:textId="77777777" w:rsidR="00000000" w:rsidRDefault="00A42CA4">
      <w:pPr>
        <w:pStyle w:val="NormalWeb"/>
      </w:pPr>
      <w:r>
        <w:t> </w:t>
      </w:r>
    </w:p>
    <w:p w14:paraId="5D9123AB" w14:textId="77777777" w:rsidR="00000000" w:rsidRDefault="00A42CA4">
      <w:pPr>
        <w:pStyle w:val="NormalWeb"/>
      </w:pPr>
      <w:r>
        <w:t> </w:t>
      </w:r>
    </w:p>
    <w:p w14:paraId="241251EE" w14:textId="77777777" w:rsidR="00000000" w:rsidRDefault="00A42CA4">
      <w:pPr>
        <w:pStyle w:val="NormalWeb"/>
      </w:pPr>
      <w:r>
        <w:t> </w:t>
      </w:r>
    </w:p>
    <w:p w14:paraId="6DDDE622" w14:textId="77777777" w:rsidR="00000000" w:rsidRDefault="00A42CA4">
      <w:pPr>
        <w:pStyle w:val="NormalWeb"/>
      </w:pPr>
      <w:r>
        <w:t> </w:t>
      </w:r>
    </w:p>
    <w:p w14:paraId="74D29BE9" w14:textId="77777777" w:rsidR="00000000" w:rsidRDefault="00A42CA4">
      <w:pPr>
        <w:pStyle w:val="NormalWeb"/>
      </w:pPr>
      <w:r>
        <w:t> </w:t>
      </w:r>
    </w:p>
    <w:p w14:paraId="4EB439B2" w14:textId="77777777" w:rsidR="00000000" w:rsidRDefault="00A42CA4">
      <w:pPr>
        <w:pStyle w:val="NormalWeb"/>
      </w:pPr>
      <w:r>
        <w:t> </w:t>
      </w:r>
    </w:p>
    <w:p w14:paraId="73164BD6" w14:textId="77777777" w:rsidR="00000000" w:rsidRDefault="00A42CA4">
      <w:pPr>
        <w:pStyle w:val="NormalWeb"/>
      </w:pPr>
      <w:r>
        <w:t> </w:t>
      </w:r>
    </w:p>
    <w:p w14:paraId="39683958" w14:textId="77777777" w:rsidR="00000000" w:rsidRDefault="00A42CA4">
      <w:pPr>
        <w:pStyle w:val="NormalWeb"/>
      </w:pPr>
      <w:r>
        <w:t> </w:t>
      </w:r>
    </w:p>
    <w:p w14:paraId="6E6CAE52" w14:textId="77777777" w:rsidR="00000000" w:rsidRDefault="00A42CA4">
      <w:pPr>
        <w:pStyle w:val="NormalWeb"/>
      </w:pPr>
      <w:r>
        <w:t> </w:t>
      </w:r>
    </w:p>
    <w:p w14:paraId="5A687952" w14:textId="77777777" w:rsidR="00000000" w:rsidRDefault="00A42CA4">
      <w:pPr>
        <w:pStyle w:val="NormalWeb"/>
      </w:pPr>
      <w:r>
        <w:t> </w:t>
      </w:r>
    </w:p>
    <w:p w14:paraId="7503309A" w14:textId="77777777" w:rsidR="00000000" w:rsidRDefault="00A42CA4">
      <w:pPr>
        <w:pStyle w:val="NormalWeb"/>
      </w:pPr>
      <w:r>
        <w:t> </w:t>
      </w:r>
    </w:p>
    <w:p w14:paraId="166C80C7" w14:textId="77777777" w:rsidR="00000000" w:rsidRDefault="00A42CA4">
      <w:pPr>
        <w:pStyle w:val="NormalWeb"/>
      </w:pPr>
      <w:r>
        <w:t> </w:t>
      </w:r>
    </w:p>
    <w:p w14:paraId="5B951D72" w14:textId="77777777" w:rsidR="00000000" w:rsidRDefault="00A42CA4">
      <w:pPr>
        <w:pStyle w:val="NormalWeb"/>
      </w:pPr>
      <w:r>
        <w:t> </w:t>
      </w:r>
    </w:p>
    <w:p w14:paraId="02977F60" w14:textId="77777777" w:rsidR="00000000" w:rsidRDefault="00A42CA4">
      <w:pPr>
        <w:pStyle w:val="NormalWeb"/>
      </w:pPr>
      <w:r>
        <w:t> </w:t>
      </w:r>
    </w:p>
    <w:p w14:paraId="08FE3B01" w14:textId="77777777" w:rsidR="00000000" w:rsidRDefault="00A42CA4">
      <w:pPr>
        <w:pStyle w:val="NormalWeb"/>
      </w:pPr>
      <w:r>
        <w:t> </w:t>
      </w:r>
    </w:p>
    <w:p w14:paraId="1C2A4087" w14:textId="77777777" w:rsidR="00000000" w:rsidRDefault="00A42CA4">
      <w:pPr>
        <w:pStyle w:val="NormalWeb"/>
      </w:pPr>
      <w:r>
        <w:t> </w:t>
      </w:r>
    </w:p>
    <w:p w14:paraId="1BFA3721" w14:textId="77777777" w:rsidR="00A42CA4" w:rsidRDefault="00A42CA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A42CA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40"/>
    <w:rsid w:val="00292040"/>
    <w:rsid w:val="00A4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F6479"/>
  <w15:chartTrackingRefBased/>
  <w15:docId w15:val="{2798C458-183F-44CB-A402-282DD68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2022-08-26T13:12:00Z</dcterms:created>
  <dcterms:modified xsi:type="dcterms:W3CDTF">2022-08-26T13:12:00Z</dcterms:modified>
</cp:coreProperties>
</file>